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28B5" w14:textId="612BEFB7" w:rsidR="006219AF" w:rsidRDefault="00000000">
      <w:pPr>
        <w:kinsoku w:val="0"/>
        <w:overflowPunct w:val="0"/>
        <w:autoSpaceDE w:val="0"/>
        <w:autoSpaceDN w:val="0"/>
        <w:adjustRightInd w:val="0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様式第４号</w:t>
      </w:r>
      <w:r>
        <w:rPr>
          <w:rFonts w:hint="eastAsia"/>
          <w:sz w:val="20"/>
        </w:rPr>
        <w:t>（用紙　日本産業規格Ａ４縦型）</w:t>
      </w:r>
    </w:p>
    <w:p w14:paraId="486D8C02" w14:textId="77777777" w:rsidR="006219AF" w:rsidRDefault="006219AF">
      <w:pPr>
        <w:spacing w:line="320" w:lineRule="exact"/>
        <w:jc w:val="left"/>
        <w:rPr>
          <w:spacing w:val="12"/>
          <w:sz w:val="20"/>
        </w:rPr>
      </w:pPr>
    </w:p>
    <w:p w14:paraId="2DA103EA" w14:textId="77777777" w:rsidR="006219AF" w:rsidRDefault="00000000">
      <w:pPr>
        <w:spacing w:line="320" w:lineRule="exact"/>
        <w:ind w:left="227"/>
        <w:jc w:val="center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>請求書（概算払請求書）</w:t>
      </w:r>
    </w:p>
    <w:p w14:paraId="15200406" w14:textId="77777777" w:rsidR="006219AF" w:rsidRDefault="006219AF">
      <w:pPr>
        <w:spacing w:line="320" w:lineRule="exact"/>
        <w:rPr>
          <w:rFonts w:ascii="ＭＳ 明朝" w:hAnsi="ＭＳ 明朝"/>
          <w:spacing w:val="12"/>
          <w:sz w:val="20"/>
        </w:rPr>
      </w:pPr>
    </w:p>
    <w:p w14:paraId="08470FC2" w14:textId="77777777" w:rsidR="006219AF" w:rsidRDefault="00000000">
      <w:pPr>
        <w:spacing w:line="320" w:lineRule="exact"/>
        <w:ind w:firstLineChars="200" w:firstLine="448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>金　　　　　　　　　円</w:t>
      </w:r>
    </w:p>
    <w:p w14:paraId="29343415" w14:textId="77777777" w:rsidR="006219AF" w:rsidRDefault="006219AF">
      <w:pPr>
        <w:spacing w:line="320" w:lineRule="exact"/>
        <w:rPr>
          <w:rFonts w:ascii="ＭＳ 明朝" w:hAnsi="ＭＳ 明朝"/>
          <w:spacing w:val="12"/>
          <w:sz w:val="20"/>
        </w:rPr>
      </w:pPr>
    </w:p>
    <w:p w14:paraId="52BEE2B8" w14:textId="77777777" w:rsidR="006219AF" w:rsidRDefault="006219AF">
      <w:pPr>
        <w:spacing w:line="320" w:lineRule="exact"/>
        <w:rPr>
          <w:rFonts w:ascii="ＭＳ 明朝" w:hAnsi="ＭＳ 明朝"/>
          <w:spacing w:val="12"/>
          <w:sz w:val="20"/>
        </w:rPr>
      </w:pPr>
    </w:p>
    <w:p w14:paraId="000C8590" w14:textId="507E7360" w:rsidR="006219AF" w:rsidRDefault="00000000">
      <w:pPr>
        <w:spacing w:line="320" w:lineRule="exact"/>
        <w:ind w:leftChars="107" w:left="225" w:rightChars="132" w:right="277" w:firstLineChars="100" w:firstLine="224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>ただし、</w:t>
      </w:r>
      <w:r w:rsidR="004E387E">
        <w:rPr>
          <w:rFonts w:ascii="ＭＳ 明朝" w:hAnsi="ＭＳ 明朝" w:hint="eastAsia"/>
          <w:spacing w:val="12"/>
          <w:sz w:val="20"/>
        </w:rPr>
        <w:t xml:space="preserve">　　</w:t>
      </w:r>
      <w:r w:rsidR="00E175D7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 xml:space="preserve">年　</w:t>
      </w:r>
      <w:r w:rsidR="004E387E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 xml:space="preserve">月　</w:t>
      </w:r>
      <w:r w:rsidR="004E387E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 xml:space="preserve">日付け　第　</w:t>
      </w:r>
      <w:r w:rsidR="004E387E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>号により補助金の交付の確定（決定）を受けた海業スタートアップ・イノベーション創出事業の補助金として、上記のとおり請求します。</w:t>
      </w:r>
    </w:p>
    <w:p w14:paraId="7B6C9B2F" w14:textId="77777777" w:rsidR="006219AF" w:rsidRDefault="006219AF">
      <w:pPr>
        <w:spacing w:line="320" w:lineRule="exact"/>
        <w:rPr>
          <w:rFonts w:ascii="ＭＳ 明朝" w:hAnsi="ＭＳ 明朝"/>
          <w:spacing w:val="12"/>
          <w:sz w:val="20"/>
        </w:rPr>
      </w:pPr>
    </w:p>
    <w:p w14:paraId="108A4AEC" w14:textId="77777777" w:rsidR="006219AF" w:rsidRDefault="006219AF">
      <w:pPr>
        <w:spacing w:line="320" w:lineRule="exact"/>
        <w:rPr>
          <w:rFonts w:ascii="ＭＳ 明朝" w:hAnsi="ＭＳ 明朝"/>
          <w:spacing w:val="12"/>
          <w:sz w:val="20"/>
        </w:rPr>
      </w:pPr>
    </w:p>
    <w:p w14:paraId="2468EFC4" w14:textId="3E97A4FC" w:rsidR="006219AF" w:rsidRDefault="00000000">
      <w:pPr>
        <w:spacing w:line="320" w:lineRule="exact"/>
        <w:ind w:rightChars="120" w:right="252" w:firstLine="5121"/>
        <w:jc w:val="right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 xml:space="preserve">　　年　</w:t>
      </w:r>
      <w:r w:rsidR="00135546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 xml:space="preserve">月　</w:t>
      </w:r>
      <w:r w:rsidR="00135546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>日</w:t>
      </w:r>
    </w:p>
    <w:p w14:paraId="68C2F63C" w14:textId="77777777" w:rsidR="006219AF" w:rsidRDefault="006219AF">
      <w:pPr>
        <w:spacing w:line="320" w:lineRule="exact"/>
        <w:rPr>
          <w:rFonts w:ascii="ＭＳ 明朝" w:hAnsi="ＭＳ 明朝"/>
          <w:spacing w:val="12"/>
          <w:sz w:val="20"/>
        </w:rPr>
      </w:pPr>
    </w:p>
    <w:p w14:paraId="1A6D594E" w14:textId="77777777" w:rsidR="006219AF" w:rsidRDefault="00000000">
      <w:pPr>
        <w:spacing w:line="320" w:lineRule="exact"/>
        <w:ind w:firstLineChars="100" w:firstLine="224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>静岡県漁業協同組合連合会</w:t>
      </w:r>
    </w:p>
    <w:p w14:paraId="7007C253" w14:textId="7F6E55D1" w:rsidR="006219AF" w:rsidRDefault="00000000">
      <w:pPr>
        <w:spacing w:line="320" w:lineRule="exact"/>
        <w:ind w:firstLineChars="200" w:firstLine="448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 xml:space="preserve">代表理事会長　</w:t>
      </w:r>
      <w:r w:rsidR="00EE1C33">
        <w:rPr>
          <w:rFonts w:ascii="ＭＳ 明朝" w:hAnsi="ＭＳ 明朝" w:hint="eastAsia"/>
          <w:spacing w:val="12"/>
          <w:sz w:val="20"/>
        </w:rPr>
        <w:t>薮田国之</w:t>
      </w:r>
      <w:r>
        <w:rPr>
          <w:rFonts w:ascii="ＭＳ 明朝" w:hAnsi="ＭＳ 明朝" w:hint="eastAsia"/>
          <w:spacing w:val="12"/>
          <w:sz w:val="20"/>
        </w:rPr>
        <w:t xml:space="preserve">　様</w:t>
      </w:r>
    </w:p>
    <w:p w14:paraId="74B6E4CF" w14:textId="77777777" w:rsidR="006219AF" w:rsidRDefault="006219AF">
      <w:pPr>
        <w:spacing w:line="320" w:lineRule="exact"/>
        <w:rPr>
          <w:rFonts w:ascii="ＭＳ 明朝" w:hAnsi="ＭＳ 明朝"/>
          <w:spacing w:val="12"/>
          <w:sz w:val="20"/>
        </w:rPr>
      </w:pPr>
    </w:p>
    <w:p w14:paraId="2774C061" w14:textId="77777777" w:rsidR="006219AF" w:rsidRDefault="00000000">
      <w:pPr>
        <w:spacing w:line="320" w:lineRule="exact"/>
        <w:ind w:firstLineChars="2362" w:firstLine="5291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>所　　在　　地</w:t>
      </w:r>
    </w:p>
    <w:p w14:paraId="4505015C" w14:textId="77777777" w:rsidR="006219AF" w:rsidRDefault="00000000">
      <w:pPr>
        <w:spacing w:line="320" w:lineRule="exact"/>
        <w:ind w:firstLineChars="2362" w:firstLine="5291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>名　　　　　称</w:t>
      </w:r>
    </w:p>
    <w:p w14:paraId="6C120222" w14:textId="77777777" w:rsidR="006219AF" w:rsidRDefault="00000000">
      <w:pPr>
        <w:spacing w:line="320" w:lineRule="exact"/>
        <w:ind w:firstLineChars="2362" w:firstLine="5291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 xml:space="preserve">代表者職・氏名　　　　　　　　　　　</w:t>
      </w:r>
    </w:p>
    <w:p w14:paraId="09E8B8C8" w14:textId="77777777" w:rsidR="006219AF" w:rsidRDefault="006219AF">
      <w:pPr>
        <w:spacing w:line="320" w:lineRule="exact"/>
        <w:rPr>
          <w:rFonts w:ascii="ＭＳ 明朝" w:hAnsi="ＭＳ 明朝"/>
          <w:spacing w:val="12"/>
          <w:sz w:val="20"/>
        </w:rPr>
      </w:pPr>
    </w:p>
    <w:p w14:paraId="40058FD2" w14:textId="77777777" w:rsidR="006219AF" w:rsidRDefault="006219AF">
      <w:pPr>
        <w:spacing w:line="320" w:lineRule="exact"/>
        <w:rPr>
          <w:rFonts w:ascii="ＭＳ 明朝" w:hAnsi="ＭＳ 明朝"/>
          <w:spacing w:val="12"/>
          <w:sz w:val="20"/>
        </w:rPr>
      </w:pPr>
    </w:p>
    <w:p w14:paraId="306B49DA" w14:textId="77777777" w:rsidR="006219AF" w:rsidRDefault="00000000">
      <w:pPr>
        <w:spacing w:line="320" w:lineRule="exact"/>
        <w:ind w:firstLineChars="2362" w:firstLine="5291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 xml:space="preserve">口座振替先金融機関名　　　</w:t>
      </w:r>
    </w:p>
    <w:p w14:paraId="1EFCEC84" w14:textId="77777777" w:rsidR="006219AF" w:rsidRDefault="00000000">
      <w:pPr>
        <w:spacing w:line="320" w:lineRule="exact"/>
        <w:ind w:firstLineChars="2362" w:firstLine="5291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 xml:space="preserve">口座種別　　　　Ｎｏ　</w:t>
      </w:r>
    </w:p>
    <w:p w14:paraId="680A3FE5" w14:textId="77777777" w:rsidR="006219AF" w:rsidRDefault="00000000">
      <w:pPr>
        <w:spacing w:line="320" w:lineRule="exact"/>
        <w:ind w:rightChars="34" w:right="71" w:firstLineChars="2362" w:firstLine="5291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>口座名義（ｶﾀｶﾅ）</w:t>
      </w:r>
    </w:p>
    <w:p w14:paraId="6C421A04" w14:textId="77777777" w:rsidR="006219AF" w:rsidRDefault="006219AF">
      <w:pPr>
        <w:spacing w:line="320" w:lineRule="exact"/>
        <w:ind w:rightChars="34" w:right="71"/>
        <w:rPr>
          <w:rFonts w:ascii="ＭＳ 明朝" w:hAnsi="ＭＳ 明朝"/>
          <w:spacing w:val="12"/>
          <w:sz w:val="20"/>
        </w:rPr>
      </w:pPr>
    </w:p>
    <w:p w14:paraId="3EED05E3" w14:textId="77777777" w:rsidR="006219AF" w:rsidRDefault="00000000">
      <w:pPr>
        <w:spacing w:line="320" w:lineRule="exact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 xml:space="preserve">（注） </w:t>
      </w:r>
      <w:r>
        <w:rPr>
          <w:rFonts w:ascii="ＭＳ 明朝" w:hAnsi="ＭＳ 明朝" w:hint="eastAsia"/>
          <w:sz w:val="20"/>
        </w:rPr>
        <w:t>法人その他の団体にあっては、以下の項目についても記載すること。</w:t>
      </w:r>
    </w:p>
    <w:p w14:paraId="2607A7D0" w14:textId="77777777" w:rsidR="006219AF" w:rsidRDefault="00000000">
      <w:pPr>
        <w:spacing w:line="3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責任者　職・氏名</w:t>
      </w:r>
    </w:p>
    <w:p w14:paraId="0EBDA1F2" w14:textId="77777777" w:rsidR="006219AF" w:rsidRDefault="00000000">
      <w:pPr>
        <w:spacing w:line="3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作成者　職・氏名</w:t>
      </w:r>
    </w:p>
    <w:p w14:paraId="1BFA6A0D" w14:textId="77777777" w:rsidR="00393D8A" w:rsidRDefault="00393D8A">
      <w:pPr>
        <w:spacing w:line="400" w:lineRule="exact"/>
        <w:ind w:right="640"/>
      </w:pPr>
    </w:p>
    <w:sectPr w:rsidR="00393D8A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EF7B" w14:textId="77777777" w:rsidR="0008726D" w:rsidRDefault="0008726D">
      <w:r>
        <w:separator/>
      </w:r>
    </w:p>
  </w:endnote>
  <w:endnote w:type="continuationSeparator" w:id="0">
    <w:p w14:paraId="5EE06364" w14:textId="77777777" w:rsidR="0008726D" w:rsidRDefault="0008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72AB" w14:textId="77777777" w:rsidR="0008726D" w:rsidRDefault="0008726D">
      <w:r>
        <w:separator/>
      </w:r>
    </w:p>
  </w:footnote>
  <w:footnote w:type="continuationSeparator" w:id="0">
    <w:p w14:paraId="26886D6E" w14:textId="77777777" w:rsidR="0008726D" w:rsidRDefault="0008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51"/>
    <w:rsid w:val="0008726D"/>
    <w:rsid w:val="00135546"/>
    <w:rsid w:val="00192EC1"/>
    <w:rsid w:val="001E3EEB"/>
    <w:rsid w:val="00393D8A"/>
    <w:rsid w:val="004E387E"/>
    <w:rsid w:val="004F6051"/>
    <w:rsid w:val="006219AF"/>
    <w:rsid w:val="00E175D7"/>
    <w:rsid w:val="00E5475A"/>
    <w:rsid w:val="00E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43963"/>
  <w15:chartTrackingRefBased/>
  <w15:docId w15:val="{3FFF5DA7-A50E-4E03-8DD1-0CB552F7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　旧</dc:title>
  <dc:subject/>
  <dc:creator>Administrator</dc:creator>
  <cp:keywords/>
  <dc:description/>
  <cp:lastModifiedBy>総務課共有</cp:lastModifiedBy>
  <cp:revision>9</cp:revision>
  <dcterms:created xsi:type="dcterms:W3CDTF">2024-05-02T02:19:00Z</dcterms:created>
  <dcterms:modified xsi:type="dcterms:W3CDTF">2024-05-08T23:42:00Z</dcterms:modified>
  <cp:category/>
  <cp:contentStatus/>
</cp:coreProperties>
</file>