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A96F7" w14:textId="29E7749C" w:rsidR="004B6CA3" w:rsidRDefault="00000000">
      <w:pPr>
        <w:kinsoku w:val="0"/>
        <w:overflowPunct w:val="0"/>
        <w:autoSpaceDE w:val="0"/>
        <w:autoSpaceDN w:val="0"/>
        <w:adjustRightInd w:val="0"/>
        <w:spacing w:line="400" w:lineRule="exact"/>
        <w:jc w:val="left"/>
        <w:rPr>
          <w:rFonts w:ascii="ＭＳ 明朝" w:hAnsi="ＭＳ 明朝"/>
          <w:sz w:val="20"/>
        </w:rPr>
      </w:pPr>
      <w:r>
        <w:rPr>
          <w:rFonts w:ascii="ＭＳ ゴシック" w:eastAsia="ＭＳ ゴシック" w:hAnsi="ＭＳ ゴシック" w:hint="eastAsia"/>
          <w:sz w:val="20"/>
        </w:rPr>
        <w:t>様式第３号</w:t>
      </w:r>
      <w:r>
        <w:rPr>
          <w:rFonts w:ascii="ＭＳ 明朝" w:hAnsi="ＭＳ 明朝" w:hint="eastAsia"/>
          <w:sz w:val="20"/>
        </w:rPr>
        <w:t>（用紙　日本産業規格Ａ４縦型）</w:t>
      </w:r>
    </w:p>
    <w:p w14:paraId="479E81DC" w14:textId="77777777" w:rsidR="004B6CA3" w:rsidRDefault="004B6CA3">
      <w:pPr>
        <w:kinsoku w:val="0"/>
        <w:overflowPunct w:val="0"/>
        <w:autoSpaceDE w:val="0"/>
        <w:autoSpaceDN w:val="0"/>
        <w:adjustRightInd w:val="0"/>
        <w:spacing w:line="400" w:lineRule="exact"/>
        <w:jc w:val="left"/>
        <w:rPr>
          <w:rFonts w:ascii="ＭＳ 明朝" w:hAnsi="ＭＳ 明朝"/>
          <w:sz w:val="20"/>
        </w:rPr>
      </w:pPr>
    </w:p>
    <w:p w14:paraId="26E89FA1" w14:textId="77777777" w:rsidR="004B6CA3" w:rsidRDefault="00000000">
      <w:pPr>
        <w:kinsoku w:val="0"/>
        <w:overflowPunct w:val="0"/>
        <w:autoSpaceDE w:val="0"/>
        <w:autoSpaceDN w:val="0"/>
        <w:adjustRightInd w:val="0"/>
        <w:spacing w:line="400" w:lineRule="exact"/>
        <w:jc w:val="center"/>
        <w:rPr>
          <w:rFonts w:ascii="ＭＳ 明朝" w:hAnsi="ＭＳ 明朝"/>
          <w:sz w:val="20"/>
        </w:rPr>
      </w:pPr>
      <w:r>
        <w:rPr>
          <w:rFonts w:ascii="ＭＳ 明朝" w:hAnsi="ＭＳ 明朝" w:hint="eastAsia"/>
          <w:sz w:val="20"/>
        </w:rPr>
        <w:t>収益納付に係る報告書</w:t>
      </w:r>
    </w:p>
    <w:p w14:paraId="45409AA3" w14:textId="77777777" w:rsidR="004B6CA3" w:rsidRDefault="004B6CA3">
      <w:pPr>
        <w:kinsoku w:val="0"/>
        <w:overflowPunct w:val="0"/>
        <w:autoSpaceDE w:val="0"/>
        <w:autoSpaceDN w:val="0"/>
        <w:adjustRightInd w:val="0"/>
        <w:spacing w:line="400" w:lineRule="exact"/>
        <w:jc w:val="center"/>
        <w:rPr>
          <w:rFonts w:ascii="ＭＳ 明朝" w:hAnsi="ＭＳ 明朝"/>
          <w:sz w:val="20"/>
        </w:rPr>
      </w:pPr>
    </w:p>
    <w:p w14:paraId="5A792D10" w14:textId="09E75E8B" w:rsidR="004B6CA3" w:rsidRDefault="00000000">
      <w:pPr>
        <w:kinsoku w:val="0"/>
        <w:wordWrap w:val="0"/>
        <w:overflowPunct w:val="0"/>
        <w:autoSpaceDE w:val="0"/>
        <w:autoSpaceDN w:val="0"/>
        <w:adjustRightInd w:val="0"/>
        <w:snapToGrid w:val="0"/>
        <w:ind w:rightChars="-4" w:right="-8"/>
        <w:jc w:val="right"/>
      </w:pPr>
      <w:r>
        <w:rPr>
          <w:rFonts w:hint="eastAsia"/>
        </w:rPr>
        <w:t xml:space="preserve">　　年　　月　　日　</w:t>
      </w:r>
    </w:p>
    <w:p w14:paraId="75C2B472" w14:textId="77777777" w:rsidR="004B6CA3" w:rsidRDefault="00000000">
      <w:pPr>
        <w:kinsoku w:val="0"/>
        <w:overflowPunct w:val="0"/>
        <w:autoSpaceDE w:val="0"/>
        <w:autoSpaceDN w:val="0"/>
        <w:spacing w:line="320" w:lineRule="exact"/>
        <w:ind w:firstLineChars="100" w:firstLine="200"/>
        <w:jc w:val="left"/>
        <w:rPr>
          <w:rFonts w:ascii="ＭＳ 明朝" w:hAnsi="ＭＳ 明朝"/>
          <w:sz w:val="20"/>
        </w:rPr>
      </w:pPr>
      <w:r>
        <w:rPr>
          <w:rFonts w:ascii="ＭＳ 明朝" w:hAnsi="ＭＳ 明朝" w:hint="eastAsia"/>
          <w:sz w:val="20"/>
        </w:rPr>
        <w:t>静岡県漁業協同組合連合会</w:t>
      </w:r>
    </w:p>
    <w:p w14:paraId="4991805C" w14:textId="295425AF" w:rsidR="004B6CA3" w:rsidRDefault="00000000">
      <w:pPr>
        <w:kinsoku w:val="0"/>
        <w:overflowPunct w:val="0"/>
        <w:autoSpaceDE w:val="0"/>
        <w:autoSpaceDN w:val="0"/>
        <w:adjustRightInd w:val="0"/>
        <w:spacing w:line="320" w:lineRule="exact"/>
        <w:ind w:firstLineChars="200" w:firstLine="400"/>
        <w:jc w:val="left"/>
        <w:rPr>
          <w:rFonts w:ascii="ＭＳ 明朝" w:hAnsi="ＭＳ 明朝"/>
          <w:sz w:val="20"/>
        </w:rPr>
      </w:pPr>
      <w:r>
        <w:rPr>
          <w:rFonts w:ascii="ＭＳ 明朝" w:hAnsi="ＭＳ 明朝" w:hint="eastAsia"/>
          <w:sz w:val="20"/>
        </w:rPr>
        <w:t xml:space="preserve">代表理事会長　</w:t>
      </w:r>
      <w:r w:rsidR="00F00646">
        <w:rPr>
          <w:rFonts w:ascii="ＭＳ 明朝" w:hAnsi="ＭＳ 明朝" w:hint="eastAsia"/>
          <w:spacing w:val="12"/>
          <w:sz w:val="20"/>
        </w:rPr>
        <w:t>薮田国之</w:t>
      </w:r>
      <w:r>
        <w:rPr>
          <w:rFonts w:ascii="ＭＳ 明朝" w:hAnsi="ＭＳ 明朝" w:hint="eastAsia"/>
          <w:spacing w:val="12"/>
          <w:sz w:val="20"/>
        </w:rPr>
        <w:t xml:space="preserve">　様</w:t>
      </w:r>
    </w:p>
    <w:p w14:paraId="6DF62881" w14:textId="77777777" w:rsidR="004B6CA3" w:rsidRDefault="004B6CA3">
      <w:pPr>
        <w:spacing w:line="320" w:lineRule="exact"/>
        <w:rPr>
          <w:rFonts w:ascii="ＭＳ 明朝" w:hAnsi="ＭＳ 明朝"/>
          <w:kern w:val="0"/>
          <w:sz w:val="20"/>
        </w:rPr>
      </w:pPr>
    </w:p>
    <w:p w14:paraId="177CC9F6" w14:textId="77777777" w:rsidR="004B6CA3" w:rsidRDefault="00000000">
      <w:pPr>
        <w:spacing w:line="320" w:lineRule="exact"/>
        <w:ind w:firstLineChars="2556" w:firstLine="5112"/>
        <w:rPr>
          <w:rFonts w:ascii="ＭＳ 明朝" w:hAnsi="ＭＳ 明朝"/>
          <w:sz w:val="20"/>
        </w:rPr>
      </w:pPr>
      <w:r>
        <w:rPr>
          <w:rFonts w:ascii="ＭＳ 明朝" w:hAnsi="ＭＳ 明朝" w:hint="eastAsia"/>
          <w:kern w:val="0"/>
          <w:sz w:val="20"/>
        </w:rPr>
        <w:t>所　　在　　地</w:t>
      </w:r>
    </w:p>
    <w:p w14:paraId="295CA7D4" w14:textId="77777777" w:rsidR="004B6CA3" w:rsidRDefault="00000000">
      <w:pPr>
        <w:spacing w:line="320" w:lineRule="exact"/>
        <w:ind w:firstLineChars="2556" w:firstLine="5112"/>
        <w:rPr>
          <w:rFonts w:ascii="ＭＳ 明朝" w:hAnsi="ＭＳ 明朝"/>
          <w:sz w:val="20"/>
        </w:rPr>
      </w:pPr>
      <w:r>
        <w:rPr>
          <w:rFonts w:ascii="ＭＳ 明朝" w:hAnsi="ＭＳ 明朝" w:hint="eastAsia"/>
          <w:sz w:val="20"/>
        </w:rPr>
        <w:t>名　　　　　称</w:t>
      </w:r>
    </w:p>
    <w:p w14:paraId="629F321A" w14:textId="77777777" w:rsidR="004B6CA3" w:rsidRDefault="00000000">
      <w:pPr>
        <w:spacing w:line="320" w:lineRule="exact"/>
        <w:ind w:firstLineChars="2556" w:firstLine="5112"/>
        <w:rPr>
          <w:rFonts w:ascii="ＭＳ 明朝" w:hAnsi="ＭＳ 明朝"/>
          <w:sz w:val="20"/>
        </w:rPr>
      </w:pPr>
      <w:r>
        <w:rPr>
          <w:rFonts w:ascii="ＭＳ 明朝" w:hAnsi="ＭＳ 明朝" w:hint="eastAsia"/>
          <w:kern w:val="0"/>
          <w:sz w:val="20"/>
        </w:rPr>
        <w:t>代表者職・氏名</w:t>
      </w:r>
      <w:r>
        <w:rPr>
          <w:rFonts w:ascii="ＭＳ 明朝" w:hAnsi="ＭＳ 明朝" w:hint="eastAsia"/>
          <w:sz w:val="20"/>
        </w:rPr>
        <w:t xml:space="preserve">　　　　　　　　　　　　　　</w:t>
      </w:r>
    </w:p>
    <w:p w14:paraId="1051F13B" w14:textId="77777777" w:rsidR="004B6CA3" w:rsidRDefault="004B6CA3">
      <w:pPr>
        <w:kinsoku w:val="0"/>
        <w:wordWrap w:val="0"/>
        <w:overflowPunct w:val="0"/>
        <w:autoSpaceDE w:val="0"/>
        <w:autoSpaceDN w:val="0"/>
        <w:jc w:val="left"/>
        <w:rPr>
          <w:rFonts w:ascii="ＭＳ 明朝" w:hAnsi="ＭＳ 明朝"/>
          <w:sz w:val="20"/>
        </w:rPr>
      </w:pPr>
    </w:p>
    <w:p w14:paraId="32A0197C" w14:textId="5ACB8F74" w:rsidR="004B6CA3" w:rsidRDefault="00000000" w:rsidP="00F00646">
      <w:pPr>
        <w:kinsoku w:val="0"/>
        <w:wordWrap w:val="0"/>
        <w:overflowPunct w:val="0"/>
        <w:autoSpaceDE w:val="0"/>
        <w:autoSpaceDN w:val="0"/>
        <w:ind w:firstLineChars="400" w:firstLine="840"/>
        <w:jc w:val="left"/>
        <w:rPr>
          <w:rFonts w:ascii="ＭＳ 明朝" w:hAnsi="ＭＳ 明朝"/>
          <w:sz w:val="20"/>
        </w:rPr>
      </w:pPr>
      <w:r>
        <w:rPr>
          <w:rFonts w:hint="eastAsia"/>
        </w:rPr>
        <w:t xml:space="preserve">年　</w:t>
      </w:r>
      <w:r w:rsidR="00F00646">
        <w:rPr>
          <w:rFonts w:hint="eastAsia"/>
        </w:rPr>
        <w:t xml:space="preserve">　</w:t>
      </w:r>
      <w:r>
        <w:rPr>
          <w:rFonts w:hint="eastAsia"/>
        </w:rPr>
        <w:t xml:space="preserve">月　</w:t>
      </w:r>
      <w:r w:rsidR="00F00646">
        <w:rPr>
          <w:rFonts w:hint="eastAsia"/>
        </w:rPr>
        <w:t xml:space="preserve">　</w:t>
      </w:r>
      <w:r>
        <w:rPr>
          <w:rFonts w:hint="eastAsia"/>
        </w:rPr>
        <w:t xml:space="preserve">日付け　第　</w:t>
      </w:r>
      <w:r w:rsidR="00F00646">
        <w:rPr>
          <w:rFonts w:hint="eastAsia"/>
        </w:rPr>
        <w:t xml:space="preserve">　</w:t>
      </w:r>
      <w:r>
        <w:rPr>
          <w:rFonts w:hint="eastAsia"/>
        </w:rPr>
        <w:t>号により補助金の交付の決定を受けた海業スタートアップ・イノベーション創出事業に係る収益納付額を算定したので、次のとおり報告します。</w:t>
      </w:r>
    </w:p>
    <w:p w14:paraId="42FE749A" w14:textId="77777777" w:rsidR="004B6CA3" w:rsidRDefault="00000000">
      <w:pPr>
        <w:kinsoku w:val="0"/>
        <w:wordWrap w:val="0"/>
        <w:overflowPunct w:val="0"/>
        <w:autoSpaceDE w:val="0"/>
        <w:autoSpaceDN w:val="0"/>
        <w:adjustRightInd w:val="0"/>
        <w:snapToGrid w:val="0"/>
        <w:ind w:rightChars="-4" w:right="-8"/>
        <w:jc w:val="left"/>
      </w:pPr>
      <w:r>
        <w:rPr>
          <w:rFonts w:hint="eastAsia"/>
        </w:rPr>
        <w:t>１　補助金交付決定額　　　　　　　　　円</w:t>
      </w:r>
    </w:p>
    <w:p w14:paraId="36CC0785" w14:textId="77777777" w:rsidR="004B6CA3" w:rsidRDefault="004B6CA3">
      <w:pPr>
        <w:kinsoku w:val="0"/>
        <w:wordWrap w:val="0"/>
        <w:overflowPunct w:val="0"/>
        <w:autoSpaceDE w:val="0"/>
        <w:autoSpaceDN w:val="0"/>
        <w:adjustRightInd w:val="0"/>
        <w:snapToGrid w:val="0"/>
        <w:ind w:rightChars="-4" w:right="-8" w:firstLineChars="100" w:firstLine="210"/>
        <w:jc w:val="left"/>
      </w:pPr>
    </w:p>
    <w:p w14:paraId="4C494F69" w14:textId="77777777" w:rsidR="004B6CA3" w:rsidRDefault="00000000">
      <w:pPr>
        <w:kinsoku w:val="0"/>
        <w:wordWrap w:val="0"/>
        <w:overflowPunct w:val="0"/>
        <w:autoSpaceDE w:val="0"/>
        <w:autoSpaceDN w:val="0"/>
        <w:adjustRightInd w:val="0"/>
        <w:snapToGrid w:val="0"/>
        <w:ind w:rightChars="-4" w:right="-8"/>
        <w:jc w:val="left"/>
      </w:pPr>
      <w:r>
        <w:rPr>
          <w:rFonts w:hint="eastAsia"/>
        </w:rPr>
        <w:t>２　補助金額　　　　　　　　　　　　　円</w:t>
      </w:r>
    </w:p>
    <w:p w14:paraId="33783DAC" w14:textId="77777777" w:rsidR="004B6CA3" w:rsidRDefault="00000000">
      <w:pPr>
        <w:kinsoku w:val="0"/>
        <w:wordWrap w:val="0"/>
        <w:overflowPunct w:val="0"/>
        <w:autoSpaceDE w:val="0"/>
        <w:autoSpaceDN w:val="0"/>
        <w:adjustRightInd w:val="0"/>
        <w:snapToGrid w:val="0"/>
        <w:ind w:rightChars="-4" w:right="-8"/>
        <w:jc w:val="left"/>
      </w:pPr>
      <w:r>
        <w:rPr>
          <w:rFonts w:hint="eastAsia"/>
        </w:rPr>
        <w:t xml:space="preserve">　　　　（補助金所要額）　　　　　（収益納付額）　　　　　　（補助金額）</w:t>
      </w:r>
    </w:p>
    <w:p w14:paraId="26E2B0C0" w14:textId="77777777" w:rsidR="004B6CA3" w:rsidRDefault="00000000">
      <w:pPr>
        <w:kinsoku w:val="0"/>
        <w:wordWrap w:val="0"/>
        <w:overflowPunct w:val="0"/>
        <w:autoSpaceDE w:val="0"/>
        <w:autoSpaceDN w:val="0"/>
        <w:adjustRightInd w:val="0"/>
        <w:snapToGrid w:val="0"/>
        <w:ind w:rightChars="-4" w:right="-8"/>
        <w:jc w:val="left"/>
      </w:pPr>
      <w:r>
        <w:rPr>
          <w:rFonts w:hint="eastAsia"/>
        </w:rPr>
        <w:t xml:space="preserve">　　　　　　　　　　　　円　－　　　　　　　　　円　＝　　　　　　　　　円</w:t>
      </w:r>
    </w:p>
    <w:p w14:paraId="61A3713E" w14:textId="77777777" w:rsidR="004B6CA3" w:rsidRDefault="004B6CA3">
      <w:pPr>
        <w:kinsoku w:val="0"/>
        <w:overflowPunct w:val="0"/>
        <w:autoSpaceDE w:val="0"/>
        <w:autoSpaceDN w:val="0"/>
        <w:adjustRightInd w:val="0"/>
        <w:spacing w:line="400" w:lineRule="exact"/>
        <w:jc w:val="left"/>
        <w:rPr>
          <w:rFonts w:ascii="ＭＳ 明朝" w:hAnsi="ＭＳ 明朝"/>
          <w:sz w:val="20"/>
        </w:rPr>
      </w:pPr>
    </w:p>
    <w:p w14:paraId="563C39E7" w14:textId="77777777" w:rsidR="004B6CA3" w:rsidRDefault="00000000">
      <w:pPr>
        <w:kinsoku w:val="0"/>
        <w:overflowPunct w:val="0"/>
        <w:autoSpaceDE w:val="0"/>
        <w:autoSpaceDN w:val="0"/>
        <w:adjustRightInd w:val="0"/>
        <w:spacing w:line="400" w:lineRule="exact"/>
        <w:jc w:val="left"/>
        <w:rPr>
          <w:rFonts w:ascii="ＭＳ 明朝" w:hAnsi="ＭＳ 明朝"/>
          <w:sz w:val="20"/>
        </w:rPr>
      </w:pPr>
      <w:r>
        <w:rPr>
          <w:rFonts w:ascii="ＭＳ 明朝" w:hAnsi="ＭＳ 明朝" w:hint="eastAsia"/>
          <w:sz w:val="20"/>
        </w:rPr>
        <w:t>３　収益納付の要因</w:t>
      </w:r>
    </w:p>
    <w:tbl>
      <w:tblPr>
        <w:tblW w:w="9120" w:type="dxa"/>
        <w:tblInd w:w="7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470"/>
        <w:gridCol w:w="4650"/>
      </w:tblGrid>
      <w:tr w:rsidR="004B6CA3" w14:paraId="0F8D9189" w14:textId="77777777">
        <w:trPr>
          <w:trHeight w:val="186"/>
        </w:trPr>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863FB6" w14:textId="77777777" w:rsidR="004B6CA3" w:rsidRDefault="00000000">
            <w:pPr>
              <w:kinsoku w:val="0"/>
              <w:overflowPunct w:val="0"/>
              <w:autoSpaceDE w:val="0"/>
              <w:autoSpaceDN w:val="0"/>
              <w:adjustRightInd w:val="0"/>
              <w:spacing w:line="360" w:lineRule="exact"/>
              <w:jc w:val="center"/>
              <w:rPr>
                <w:rFonts w:ascii="ＭＳ 明朝" w:hAnsi="ＭＳ 明朝"/>
                <w:sz w:val="20"/>
              </w:rPr>
            </w:pPr>
            <w:r>
              <w:rPr>
                <w:rFonts w:ascii="ＭＳ 明朝" w:hAnsi="ＭＳ 明朝" w:hint="eastAsia"/>
                <w:sz w:val="20"/>
              </w:rPr>
              <w:t>区　分</w:t>
            </w:r>
          </w:p>
        </w:tc>
        <w:tc>
          <w:tcPr>
            <w:tcW w:w="4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471F6E" w14:textId="77777777" w:rsidR="004B6CA3" w:rsidRDefault="00000000">
            <w:pPr>
              <w:kinsoku w:val="0"/>
              <w:overflowPunct w:val="0"/>
              <w:autoSpaceDE w:val="0"/>
              <w:autoSpaceDN w:val="0"/>
              <w:adjustRightInd w:val="0"/>
              <w:spacing w:line="360" w:lineRule="exact"/>
              <w:jc w:val="center"/>
              <w:rPr>
                <w:rFonts w:ascii="ＭＳ 明朝" w:hAnsi="ＭＳ 明朝"/>
                <w:sz w:val="20"/>
              </w:rPr>
            </w:pPr>
            <w:r>
              <w:rPr>
                <w:rFonts w:ascii="ＭＳ 明朝" w:hAnsi="ＭＳ 明朝" w:hint="eastAsia"/>
                <w:sz w:val="20"/>
              </w:rPr>
              <w:t>該当するものに○</w:t>
            </w:r>
          </w:p>
        </w:tc>
      </w:tr>
      <w:tr w:rsidR="004B6CA3" w14:paraId="105DFBF0" w14:textId="77777777">
        <w:trPr>
          <w:trHeight w:val="316"/>
        </w:trPr>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14EEB0" w14:textId="77777777" w:rsidR="004B6CA3" w:rsidRDefault="00000000">
            <w:pPr>
              <w:kinsoku w:val="0"/>
              <w:overflowPunct w:val="0"/>
              <w:autoSpaceDE w:val="0"/>
              <w:autoSpaceDN w:val="0"/>
              <w:adjustRightInd w:val="0"/>
              <w:spacing w:line="360" w:lineRule="exact"/>
              <w:jc w:val="left"/>
              <w:rPr>
                <w:rFonts w:ascii="ＭＳ 明朝" w:hAnsi="ＭＳ 明朝"/>
                <w:sz w:val="20"/>
              </w:rPr>
            </w:pPr>
            <w:r>
              <w:rPr>
                <w:rFonts w:ascii="ＭＳ 明朝" w:hAnsi="ＭＳ 明朝" w:hint="eastAsia"/>
                <w:sz w:val="20"/>
              </w:rPr>
              <w:t>補助事業の成果の事業化</w:t>
            </w:r>
          </w:p>
        </w:tc>
        <w:tc>
          <w:tcPr>
            <w:tcW w:w="4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15BF70" w14:textId="77777777" w:rsidR="004B6CA3" w:rsidRDefault="004B6CA3">
            <w:pPr>
              <w:kinsoku w:val="0"/>
              <w:overflowPunct w:val="0"/>
              <w:autoSpaceDE w:val="0"/>
              <w:autoSpaceDN w:val="0"/>
              <w:adjustRightInd w:val="0"/>
              <w:spacing w:line="360" w:lineRule="exact"/>
              <w:jc w:val="left"/>
              <w:rPr>
                <w:rFonts w:ascii="ＭＳ 明朝" w:hAnsi="ＭＳ 明朝"/>
                <w:sz w:val="20"/>
              </w:rPr>
            </w:pPr>
          </w:p>
        </w:tc>
      </w:tr>
      <w:tr w:rsidR="004B6CA3" w14:paraId="5871B548" w14:textId="77777777">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96EE46" w14:textId="77777777" w:rsidR="004B6CA3" w:rsidRDefault="00000000">
            <w:pPr>
              <w:kinsoku w:val="0"/>
              <w:overflowPunct w:val="0"/>
              <w:autoSpaceDE w:val="0"/>
              <w:autoSpaceDN w:val="0"/>
              <w:adjustRightInd w:val="0"/>
              <w:spacing w:line="360" w:lineRule="exact"/>
              <w:jc w:val="left"/>
              <w:rPr>
                <w:rFonts w:ascii="ＭＳ 明朝" w:hAnsi="ＭＳ 明朝"/>
                <w:sz w:val="20"/>
              </w:rPr>
            </w:pPr>
            <w:r>
              <w:rPr>
                <w:rFonts w:ascii="ＭＳ 明朝" w:hAnsi="ＭＳ 明朝" w:hint="eastAsia"/>
                <w:sz w:val="20"/>
              </w:rPr>
              <w:t>産業財産権等の譲渡又は実施権の設定</w:t>
            </w:r>
          </w:p>
        </w:tc>
        <w:tc>
          <w:tcPr>
            <w:tcW w:w="4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3F9CDE" w14:textId="77777777" w:rsidR="004B6CA3" w:rsidRDefault="004B6CA3">
            <w:pPr>
              <w:kinsoku w:val="0"/>
              <w:overflowPunct w:val="0"/>
              <w:autoSpaceDE w:val="0"/>
              <w:autoSpaceDN w:val="0"/>
              <w:adjustRightInd w:val="0"/>
              <w:spacing w:line="360" w:lineRule="exact"/>
              <w:jc w:val="left"/>
              <w:rPr>
                <w:rFonts w:ascii="ＭＳ 明朝" w:hAnsi="ＭＳ 明朝"/>
                <w:sz w:val="20"/>
              </w:rPr>
            </w:pPr>
          </w:p>
        </w:tc>
      </w:tr>
      <w:tr w:rsidR="004B6CA3" w14:paraId="7A5777ED" w14:textId="77777777">
        <w:trPr>
          <w:trHeight w:val="15"/>
        </w:trPr>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447F26" w14:textId="77777777" w:rsidR="004B6CA3" w:rsidRDefault="00000000">
            <w:pPr>
              <w:kinsoku w:val="0"/>
              <w:overflowPunct w:val="0"/>
              <w:autoSpaceDE w:val="0"/>
              <w:autoSpaceDN w:val="0"/>
              <w:adjustRightInd w:val="0"/>
              <w:spacing w:line="360" w:lineRule="exact"/>
              <w:jc w:val="left"/>
              <w:rPr>
                <w:rFonts w:ascii="ＭＳ 明朝" w:hAnsi="ＭＳ 明朝"/>
                <w:sz w:val="20"/>
              </w:rPr>
            </w:pPr>
            <w:r>
              <w:rPr>
                <w:rFonts w:ascii="ＭＳ 明朝" w:hAnsi="ＭＳ 明朝" w:hint="eastAsia"/>
                <w:sz w:val="20"/>
              </w:rPr>
              <w:t>その他補助事業の実施により発生した利益</w:t>
            </w:r>
          </w:p>
        </w:tc>
        <w:tc>
          <w:tcPr>
            <w:tcW w:w="4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CE8F2C" w14:textId="77777777" w:rsidR="004B6CA3" w:rsidRDefault="004B6CA3">
            <w:pPr>
              <w:kinsoku w:val="0"/>
              <w:overflowPunct w:val="0"/>
              <w:autoSpaceDE w:val="0"/>
              <w:autoSpaceDN w:val="0"/>
              <w:adjustRightInd w:val="0"/>
              <w:spacing w:line="360" w:lineRule="exact"/>
              <w:jc w:val="left"/>
              <w:rPr>
                <w:rFonts w:ascii="ＭＳ 明朝" w:hAnsi="ＭＳ 明朝"/>
                <w:sz w:val="20"/>
              </w:rPr>
            </w:pPr>
          </w:p>
        </w:tc>
      </w:tr>
    </w:tbl>
    <w:p w14:paraId="08A0C35A" w14:textId="77777777" w:rsidR="004B6CA3" w:rsidRDefault="00000000">
      <w:pPr>
        <w:kinsoku w:val="0"/>
        <w:overflowPunct w:val="0"/>
        <w:autoSpaceDE w:val="0"/>
        <w:autoSpaceDN w:val="0"/>
        <w:adjustRightInd w:val="0"/>
        <w:spacing w:line="400" w:lineRule="exact"/>
        <w:ind w:firstLineChars="40" w:firstLine="80"/>
        <w:jc w:val="left"/>
        <w:rPr>
          <w:rFonts w:ascii="ＭＳ 明朝" w:hAnsi="ＭＳ 明朝"/>
          <w:sz w:val="20"/>
        </w:rPr>
      </w:pPr>
      <w:r>
        <w:rPr>
          <w:rFonts w:ascii="ＭＳ 明朝" w:hAnsi="ＭＳ 明朝" w:hint="eastAsia"/>
          <w:sz w:val="20"/>
        </w:rPr>
        <w:t>４　収益納付額の算定</w:t>
      </w:r>
    </w:p>
    <w:p w14:paraId="1A72F7BD" w14:textId="77777777" w:rsidR="004B6CA3" w:rsidRDefault="00000000">
      <w:pPr>
        <w:kinsoku w:val="0"/>
        <w:wordWrap w:val="0"/>
        <w:overflowPunct w:val="0"/>
        <w:autoSpaceDE w:val="0"/>
        <w:autoSpaceDN w:val="0"/>
        <w:adjustRightInd w:val="0"/>
        <w:ind w:rightChars="300" w:right="630"/>
        <w:jc w:val="right"/>
        <w:rPr>
          <w:rFonts w:ascii="ＭＳ 明朝" w:hAnsi="ＭＳ 明朝"/>
          <w:sz w:val="20"/>
        </w:rPr>
      </w:pPr>
      <w:r>
        <w:rPr>
          <w:rFonts w:ascii="ＭＳ 明朝" w:hAnsi="ＭＳ 明朝" w:hint="eastAsia"/>
          <w:sz w:val="20"/>
        </w:rPr>
        <w:t xml:space="preserve">単位：円 </w:t>
      </w:r>
    </w:p>
    <w:tbl>
      <w:tblPr>
        <w:tblW w:w="9146" w:type="dxa"/>
        <w:tblInd w:w="7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6"/>
        <w:gridCol w:w="4168"/>
        <w:gridCol w:w="4332"/>
      </w:tblGrid>
      <w:tr w:rsidR="004B6CA3" w14:paraId="09E235B1" w14:textId="77777777">
        <w:trPr>
          <w:trHeight w:val="116"/>
        </w:trPr>
        <w:tc>
          <w:tcPr>
            <w:tcW w:w="481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796CF4C" w14:textId="77777777" w:rsidR="004B6CA3" w:rsidRDefault="00000000">
            <w:pPr>
              <w:kinsoku w:val="0"/>
              <w:overflowPunct w:val="0"/>
              <w:autoSpaceDE w:val="0"/>
              <w:autoSpaceDN w:val="0"/>
              <w:adjustRightInd w:val="0"/>
              <w:spacing w:line="360" w:lineRule="exact"/>
              <w:jc w:val="center"/>
              <w:rPr>
                <w:rFonts w:ascii="ＭＳ 明朝" w:hAnsi="ＭＳ 明朝"/>
                <w:sz w:val="20"/>
              </w:rPr>
            </w:pPr>
            <w:r>
              <w:rPr>
                <w:rFonts w:ascii="ＭＳ 明朝" w:hAnsi="ＭＳ 明朝" w:hint="eastAsia"/>
                <w:sz w:val="20"/>
              </w:rPr>
              <w:t>区　分</w:t>
            </w:r>
          </w:p>
        </w:tc>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9B74F1" w14:textId="77777777" w:rsidR="004B6CA3" w:rsidRDefault="00000000">
            <w:pPr>
              <w:kinsoku w:val="0"/>
              <w:overflowPunct w:val="0"/>
              <w:autoSpaceDE w:val="0"/>
              <w:autoSpaceDN w:val="0"/>
              <w:adjustRightInd w:val="0"/>
              <w:spacing w:line="360" w:lineRule="exact"/>
              <w:jc w:val="center"/>
              <w:rPr>
                <w:rFonts w:ascii="ＭＳ 明朝" w:hAnsi="ＭＳ 明朝"/>
                <w:sz w:val="20"/>
              </w:rPr>
            </w:pPr>
            <w:r>
              <w:rPr>
                <w:rFonts w:ascii="ＭＳ 明朝" w:hAnsi="ＭＳ 明朝" w:hint="eastAsia"/>
                <w:sz w:val="20"/>
              </w:rPr>
              <w:t>金　額</w:t>
            </w:r>
          </w:p>
        </w:tc>
      </w:tr>
      <w:tr w:rsidR="004B6CA3" w14:paraId="4691D243" w14:textId="77777777">
        <w:trPr>
          <w:trHeight w:val="283"/>
        </w:trPr>
        <w:tc>
          <w:tcPr>
            <w:tcW w:w="6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328FC2" w14:textId="77777777" w:rsidR="004B6CA3" w:rsidRDefault="00000000">
            <w:pPr>
              <w:spacing w:line="360" w:lineRule="exact"/>
              <w:jc w:val="center"/>
            </w:pPr>
            <w:r>
              <w:rPr>
                <w:rFonts w:hint="eastAsia"/>
              </w:rPr>
              <w:t>Ａ</w:t>
            </w:r>
          </w:p>
        </w:tc>
        <w:tc>
          <w:tcPr>
            <w:tcW w:w="43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C1D1C2" w14:textId="77777777" w:rsidR="004B6CA3" w:rsidRDefault="00000000">
            <w:pPr>
              <w:kinsoku w:val="0"/>
              <w:overflowPunct w:val="0"/>
              <w:autoSpaceDE w:val="0"/>
              <w:autoSpaceDN w:val="0"/>
              <w:adjustRightInd w:val="0"/>
              <w:spacing w:line="360" w:lineRule="exact"/>
              <w:jc w:val="center"/>
              <w:rPr>
                <w:rFonts w:ascii="ＭＳ 明朝" w:hAnsi="ＭＳ 明朝"/>
                <w:sz w:val="20"/>
              </w:rPr>
            </w:pPr>
            <w:r>
              <w:rPr>
                <w:rFonts w:ascii="ＭＳ 明朝" w:hAnsi="ＭＳ 明朝" w:hint="eastAsia"/>
                <w:sz w:val="20"/>
              </w:rPr>
              <w:t>補助事業に要した経費</w:t>
            </w:r>
          </w:p>
        </w:tc>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298AF81" w14:textId="77777777" w:rsidR="004B6CA3" w:rsidRDefault="004B6CA3">
            <w:pPr>
              <w:kinsoku w:val="0"/>
              <w:overflowPunct w:val="0"/>
              <w:autoSpaceDE w:val="0"/>
              <w:autoSpaceDN w:val="0"/>
              <w:adjustRightInd w:val="0"/>
              <w:spacing w:line="360" w:lineRule="exact"/>
              <w:jc w:val="left"/>
              <w:rPr>
                <w:rFonts w:ascii="ＭＳ 明朝" w:hAnsi="ＭＳ 明朝"/>
                <w:sz w:val="20"/>
              </w:rPr>
            </w:pPr>
          </w:p>
        </w:tc>
      </w:tr>
      <w:tr w:rsidR="004B6CA3" w14:paraId="0B9CCB34" w14:textId="77777777">
        <w:trPr>
          <w:trHeight w:val="283"/>
        </w:trPr>
        <w:tc>
          <w:tcPr>
            <w:tcW w:w="6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3C2B7B" w14:textId="77777777" w:rsidR="004B6CA3" w:rsidRDefault="00000000">
            <w:pPr>
              <w:spacing w:line="360" w:lineRule="exact"/>
              <w:jc w:val="center"/>
            </w:pPr>
            <w:r>
              <w:rPr>
                <w:rFonts w:hint="eastAsia"/>
              </w:rPr>
              <w:t>Ｂ</w:t>
            </w:r>
          </w:p>
        </w:tc>
        <w:tc>
          <w:tcPr>
            <w:tcW w:w="43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5CF10B" w14:textId="77777777" w:rsidR="004B6CA3" w:rsidRDefault="00000000">
            <w:pPr>
              <w:kinsoku w:val="0"/>
              <w:overflowPunct w:val="0"/>
              <w:autoSpaceDE w:val="0"/>
              <w:autoSpaceDN w:val="0"/>
              <w:adjustRightInd w:val="0"/>
              <w:spacing w:line="360" w:lineRule="exact"/>
              <w:jc w:val="center"/>
              <w:rPr>
                <w:rFonts w:ascii="ＭＳ 明朝" w:hAnsi="ＭＳ 明朝"/>
                <w:sz w:val="20"/>
              </w:rPr>
            </w:pPr>
            <w:r>
              <w:rPr>
                <w:rFonts w:ascii="ＭＳ 明朝" w:hAnsi="ＭＳ 明朝" w:hint="eastAsia"/>
                <w:sz w:val="20"/>
              </w:rPr>
              <w:t>補助金交付決定額</w:t>
            </w:r>
          </w:p>
        </w:tc>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97E0EE" w14:textId="77777777" w:rsidR="004B6CA3" w:rsidRDefault="004B6CA3">
            <w:pPr>
              <w:kinsoku w:val="0"/>
              <w:overflowPunct w:val="0"/>
              <w:autoSpaceDE w:val="0"/>
              <w:autoSpaceDN w:val="0"/>
              <w:adjustRightInd w:val="0"/>
              <w:spacing w:line="360" w:lineRule="exact"/>
              <w:jc w:val="left"/>
              <w:rPr>
                <w:rFonts w:ascii="ＭＳ 明朝" w:hAnsi="ＭＳ 明朝"/>
                <w:sz w:val="20"/>
              </w:rPr>
            </w:pPr>
          </w:p>
        </w:tc>
      </w:tr>
      <w:tr w:rsidR="004B6CA3" w14:paraId="76EBD7F2" w14:textId="77777777">
        <w:trPr>
          <w:trHeight w:val="283"/>
        </w:trPr>
        <w:tc>
          <w:tcPr>
            <w:tcW w:w="6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2C3AF9" w14:textId="77777777" w:rsidR="004B6CA3" w:rsidRDefault="00000000">
            <w:pPr>
              <w:spacing w:line="360" w:lineRule="exact"/>
              <w:jc w:val="center"/>
            </w:pPr>
            <w:r>
              <w:rPr>
                <w:rFonts w:hint="eastAsia"/>
              </w:rPr>
              <w:t>Ｃ</w:t>
            </w:r>
          </w:p>
        </w:tc>
        <w:tc>
          <w:tcPr>
            <w:tcW w:w="43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DF14F5" w14:textId="77777777" w:rsidR="004B6CA3" w:rsidRDefault="00000000">
            <w:pPr>
              <w:kinsoku w:val="0"/>
              <w:overflowPunct w:val="0"/>
              <w:autoSpaceDE w:val="0"/>
              <w:autoSpaceDN w:val="0"/>
              <w:adjustRightInd w:val="0"/>
              <w:spacing w:line="360" w:lineRule="exact"/>
              <w:jc w:val="center"/>
              <w:rPr>
                <w:rFonts w:ascii="ＭＳ 明朝" w:hAnsi="ＭＳ 明朝"/>
                <w:sz w:val="20"/>
              </w:rPr>
            </w:pPr>
            <w:r>
              <w:rPr>
                <w:rFonts w:ascii="ＭＳ 明朝" w:hAnsi="ＭＳ 明朝" w:hint="eastAsia"/>
                <w:sz w:val="20"/>
              </w:rPr>
              <w:t>控除額（Ａ－Ｂ）</w:t>
            </w:r>
          </w:p>
        </w:tc>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33E52E" w14:textId="77777777" w:rsidR="004B6CA3" w:rsidRDefault="004B6CA3">
            <w:pPr>
              <w:kinsoku w:val="0"/>
              <w:overflowPunct w:val="0"/>
              <w:autoSpaceDE w:val="0"/>
              <w:autoSpaceDN w:val="0"/>
              <w:adjustRightInd w:val="0"/>
              <w:spacing w:line="360" w:lineRule="exact"/>
              <w:jc w:val="left"/>
              <w:rPr>
                <w:rFonts w:ascii="ＭＳ 明朝" w:hAnsi="ＭＳ 明朝"/>
                <w:sz w:val="20"/>
              </w:rPr>
            </w:pPr>
          </w:p>
        </w:tc>
      </w:tr>
      <w:tr w:rsidR="004B6CA3" w14:paraId="5AD20478" w14:textId="77777777">
        <w:trPr>
          <w:trHeight w:val="283"/>
        </w:trPr>
        <w:tc>
          <w:tcPr>
            <w:tcW w:w="6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C84EA2" w14:textId="77777777" w:rsidR="004B6CA3" w:rsidRDefault="00000000">
            <w:pPr>
              <w:spacing w:line="360" w:lineRule="exact"/>
              <w:jc w:val="center"/>
            </w:pPr>
            <w:r>
              <w:rPr>
                <w:rFonts w:hint="eastAsia"/>
              </w:rPr>
              <w:t>Ｄ</w:t>
            </w:r>
          </w:p>
        </w:tc>
        <w:tc>
          <w:tcPr>
            <w:tcW w:w="43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7D7019" w14:textId="77777777" w:rsidR="004B6CA3" w:rsidRDefault="00000000">
            <w:pPr>
              <w:kinsoku w:val="0"/>
              <w:overflowPunct w:val="0"/>
              <w:autoSpaceDE w:val="0"/>
              <w:autoSpaceDN w:val="0"/>
              <w:adjustRightInd w:val="0"/>
              <w:spacing w:line="360" w:lineRule="exact"/>
              <w:jc w:val="center"/>
              <w:rPr>
                <w:rFonts w:ascii="ＭＳ 明朝" w:hAnsi="ＭＳ 明朝"/>
                <w:sz w:val="20"/>
              </w:rPr>
            </w:pPr>
            <w:r>
              <w:rPr>
                <w:rFonts w:ascii="ＭＳ 明朝" w:hAnsi="ＭＳ 明朝" w:hint="eastAsia"/>
                <w:sz w:val="20"/>
              </w:rPr>
              <w:t>収益額（Ｄ）</w:t>
            </w:r>
          </w:p>
        </w:tc>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42415A" w14:textId="77777777" w:rsidR="004B6CA3" w:rsidRDefault="004B6CA3">
            <w:pPr>
              <w:kinsoku w:val="0"/>
              <w:overflowPunct w:val="0"/>
              <w:autoSpaceDE w:val="0"/>
              <w:autoSpaceDN w:val="0"/>
              <w:adjustRightInd w:val="0"/>
              <w:spacing w:line="360" w:lineRule="exact"/>
              <w:jc w:val="left"/>
              <w:rPr>
                <w:rFonts w:ascii="ＭＳ 明朝" w:hAnsi="ＭＳ 明朝"/>
                <w:sz w:val="20"/>
              </w:rPr>
            </w:pPr>
          </w:p>
        </w:tc>
      </w:tr>
      <w:tr w:rsidR="004B6CA3" w14:paraId="29A2B225" w14:textId="77777777">
        <w:trPr>
          <w:trHeight w:val="283"/>
        </w:trPr>
        <w:tc>
          <w:tcPr>
            <w:tcW w:w="6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02434A" w14:textId="77777777" w:rsidR="004B6CA3" w:rsidRDefault="00000000">
            <w:pPr>
              <w:spacing w:line="360" w:lineRule="exact"/>
              <w:jc w:val="center"/>
            </w:pPr>
            <w:r>
              <w:rPr>
                <w:rFonts w:hint="eastAsia"/>
              </w:rPr>
              <w:t>Ｅ</w:t>
            </w:r>
          </w:p>
        </w:tc>
        <w:tc>
          <w:tcPr>
            <w:tcW w:w="43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DC4399" w14:textId="77777777" w:rsidR="004B6CA3" w:rsidRDefault="00000000">
            <w:pPr>
              <w:kinsoku w:val="0"/>
              <w:overflowPunct w:val="0"/>
              <w:autoSpaceDE w:val="0"/>
              <w:autoSpaceDN w:val="0"/>
              <w:adjustRightInd w:val="0"/>
              <w:spacing w:line="360" w:lineRule="exact"/>
              <w:jc w:val="center"/>
              <w:rPr>
                <w:rFonts w:ascii="ＭＳ 明朝" w:hAnsi="ＭＳ 明朝"/>
                <w:sz w:val="20"/>
              </w:rPr>
            </w:pPr>
            <w:r>
              <w:rPr>
                <w:rFonts w:ascii="ＭＳ 明朝" w:hAnsi="ＭＳ 明朝" w:hint="eastAsia"/>
                <w:sz w:val="20"/>
              </w:rPr>
              <w:t>納付額（Ｄ－Ｃ）×（Ｂ／Ａ）</w:t>
            </w:r>
          </w:p>
        </w:tc>
        <w:tc>
          <w:tcPr>
            <w:tcW w:w="44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1A3CFE" w14:textId="77777777" w:rsidR="004B6CA3" w:rsidRDefault="004B6CA3">
            <w:pPr>
              <w:kinsoku w:val="0"/>
              <w:overflowPunct w:val="0"/>
              <w:autoSpaceDE w:val="0"/>
              <w:autoSpaceDN w:val="0"/>
              <w:adjustRightInd w:val="0"/>
              <w:spacing w:line="360" w:lineRule="exact"/>
              <w:jc w:val="left"/>
              <w:rPr>
                <w:rFonts w:ascii="ＭＳ 明朝" w:hAnsi="ＭＳ 明朝"/>
                <w:sz w:val="20"/>
              </w:rPr>
            </w:pPr>
          </w:p>
        </w:tc>
      </w:tr>
    </w:tbl>
    <w:p w14:paraId="6198EF0F" w14:textId="77777777" w:rsidR="004B6CA3" w:rsidRDefault="00000000">
      <w:pPr>
        <w:kinsoku w:val="0"/>
        <w:overflowPunct w:val="0"/>
        <w:autoSpaceDE w:val="0"/>
        <w:autoSpaceDN w:val="0"/>
        <w:adjustRightInd w:val="0"/>
        <w:spacing w:line="240" w:lineRule="exact"/>
        <w:jc w:val="left"/>
        <w:rPr>
          <w:rFonts w:ascii="ＭＳ 明朝" w:hAnsi="ＭＳ 明朝"/>
        </w:rPr>
      </w:pPr>
      <w:r>
        <w:rPr>
          <w:rFonts w:ascii="ＭＳ 明朝" w:hAnsi="ＭＳ 明朝" w:hint="eastAsia"/>
        </w:rPr>
        <w:t xml:space="preserve">　　　（注）１　控除額（Ｃ）とは、補助事業に要した経費のうち自己負担額をいう。</w:t>
      </w:r>
    </w:p>
    <w:p w14:paraId="43180670" w14:textId="77777777" w:rsidR="004B6CA3" w:rsidRDefault="00000000">
      <w:pPr>
        <w:kinsoku w:val="0"/>
        <w:overflowPunct w:val="0"/>
        <w:autoSpaceDE w:val="0"/>
        <w:autoSpaceDN w:val="0"/>
        <w:adjustRightInd w:val="0"/>
        <w:spacing w:line="240" w:lineRule="exact"/>
        <w:ind w:left="1470" w:hangingChars="700" w:hanging="1470"/>
        <w:jc w:val="left"/>
        <w:rPr>
          <w:rFonts w:ascii="ＭＳ 明朝" w:hAnsi="ＭＳ 明朝"/>
        </w:rPr>
      </w:pPr>
      <w:r>
        <w:rPr>
          <w:rFonts w:ascii="ＭＳ 明朝" w:hAnsi="ＭＳ 明朝" w:hint="eastAsia"/>
        </w:rPr>
        <w:t xml:space="preserve">　　　　　　２　収益額（Ｄ）とは、補助事業の完了によって生じた総収入額から総収入を得るために要した額（製造原価、販売管理費等）を控除した額をいう。</w:t>
      </w:r>
    </w:p>
    <w:p w14:paraId="0BBBD76C" w14:textId="77777777" w:rsidR="004B6CA3" w:rsidRDefault="00000000">
      <w:pPr>
        <w:spacing w:line="240" w:lineRule="exact"/>
        <w:jc w:val="left"/>
        <w:rPr>
          <w:color w:val="000000"/>
        </w:rPr>
      </w:pPr>
      <w:r>
        <w:rPr>
          <w:rFonts w:ascii="ＭＳ 明朝" w:hAnsi="ＭＳ 明朝" w:hint="eastAsia"/>
        </w:rPr>
        <w:t xml:space="preserve">　　　　　　３　収益額（Ｄ）＞控除額（Ｃ）の場合のみ、収益納付が必要となる。</w:t>
      </w:r>
    </w:p>
    <w:p w14:paraId="404410D1" w14:textId="77777777" w:rsidR="004B6CA3" w:rsidRDefault="004B6CA3">
      <w:pPr>
        <w:jc w:val="left"/>
        <w:rPr>
          <w:color w:val="000000"/>
        </w:rPr>
      </w:pPr>
    </w:p>
    <w:p w14:paraId="0E45FFD0" w14:textId="77777777" w:rsidR="004B6CA3" w:rsidRDefault="00000000">
      <w:pPr>
        <w:jc w:val="left"/>
        <w:rPr>
          <w:color w:val="000000"/>
        </w:rPr>
      </w:pPr>
      <w:r>
        <w:rPr>
          <w:rFonts w:hint="eastAsia"/>
          <w:color w:val="000000"/>
        </w:rPr>
        <w:t>（注）　法人その他の団体にあっては、以下の項目についても記載すること。</w:t>
      </w:r>
    </w:p>
    <w:p w14:paraId="2E7398E5" w14:textId="77777777" w:rsidR="004B6CA3" w:rsidRDefault="00000000">
      <w:pPr>
        <w:kinsoku w:val="0"/>
        <w:wordWrap w:val="0"/>
        <w:overflowPunct w:val="0"/>
        <w:autoSpaceDE w:val="0"/>
        <w:autoSpaceDN w:val="0"/>
        <w:adjustRightInd w:val="0"/>
        <w:snapToGrid w:val="0"/>
        <w:jc w:val="left"/>
        <w:rPr>
          <w:color w:val="000000"/>
        </w:rPr>
      </w:pPr>
      <w:r>
        <w:rPr>
          <w:rFonts w:hint="eastAsia"/>
          <w:color w:val="000000"/>
        </w:rPr>
        <w:t xml:space="preserve">　　　　　責任者　職・氏名</w:t>
      </w:r>
    </w:p>
    <w:p w14:paraId="2BAA5577" w14:textId="162F8875" w:rsidR="009E6EAF" w:rsidRDefault="00000000" w:rsidP="00E573C9">
      <w:pPr>
        <w:kinsoku w:val="0"/>
        <w:overflowPunct w:val="0"/>
        <w:autoSpaceDE w:val="0"/>
        <w:autoSpaceDN w:val="0"/>
        <w:adjustRightInd w:val="0"/>
        <w:jc w:val="left"/>
      </w:pPr>
      <w:r>
        <w:rPr>
          <w:rFonts w:hint="eastAsia"/>
          <w:color w:val="000000"/>
        </w:rPr>
        <w:t xml:space="preserve">　　　　　作成者　職・氏名</w:t>
      </w:r>
    </w:p>
    <w:sectPr w:rsidR="009E6EAF">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D38EA" w14:textId="77777777" w:rsidR="003C4645" w:rsidRDefault="003C4645">
      <w:r>
        <w:separator/>
      </w:r>
    </w:p>
  </w:endnote>
  <w:endnote w:type="continuationSeparator" w:id="0">
    <w:p w14:paraId="71076A7B" w14:textId="77777777" w:rsidR="003C4645" w:rsidRDefault="003C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75453" w14:textId="77777777" w:rsidR="003C4645" w:rsidRDefault="003C4645">
      <w:r>
        <w:separator/>
      </w:r>
    </w:p>
  </w:footnote>
  <w:footnote w:type="continuationSeparator" w:id="0">
    <w:p w14:paraId="324E17A4" w14:textId="77777777" w:rsidR="003C4645" w:rsidRDefault="003C4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C9"/>
    <w:rsid w:val="003C4645"/>
    <w:rsid w:val="004B6CA3"/>
    <w:rsid w:val="006E32AC"/>
    <w:rsid w:val="009E6EAF"/>
    <w:rsid w:val="00E573C9"/>
    <w:rsid w:val="00F00646"/>
    <w:rsid w:val="00F30B1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48FF8F"/>
  <w15:chartTrackingRefBased/>
  <w15:docId w15:val="{C4A92A0D-C858-4D4D-A5DA-B19957A3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paragraph" w:styleId="a5">
    <w:name w:val="Balloon Text"/>
    <w:basedOn w:val="a"/>
    <w:semiHidden/>
    <w:rPr>
      <w:rFonts w:ascii="游ゴシック Light" w:eastAsia="游ゴシック Light" w:hAnsi="游ゴシック Light"/>
      <w:sz w:val="18"/>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旧</dc:title>
  <dc:subject/>
  <dc:creator>Administrator</dc:creator>
  <cp:keywords/>
  <dc:description/>
  <cp:lastModifiedBy>総務課共有</cp:lastModifiedBy>
  <cp:revision>6</cp:revision>
  <dcterms:created xsi:type="dcterms:W3CDTF">2024-05-02T02:18:00Z</dcterms:created>
  <dcterms:modified xsi:type="dcterms:W3CDTF">2024-05-08T23:49:00Z</dcterms:modified>
  <cp:category/>
  <cp:contentStatus/>
</cp:coreProperties>
</file>